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1E" w:rsidRDefault="00C9731E" w:rsidP="00815921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</w:pPr>
      <w:r w:rsidRPr="00815921"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  <w:t xml:space="preserve">ФГОС дошкольного образования. </w:t>
      </w:r>
    </w:p>
    <w:p w:rsidR="00C9731E" w:rsidRPr="00815921" w:rsidRDefault="00C9731E" w:rsidP="00815921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</w:pPr>
      <w:r w:rsidRPr="00815921"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  <w:t>Консультация родителям.</w:t>
      </w:r>
    </w:p>
    <w:p w:rsidR="00C9731E" w:rsidRPr="00815921" w:rsidRDefault="007B17A5" w:rsidP="00815921">
      <w:pPr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А.Ф Малова</w:t>
      </w:r>
      <w:bookmarkStart w:id="0" w:name="_GoBack"/>
      <w:bookmarkEnd w:id="0"/>
      <w:r w:rsidR="00C9731E"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, </w:t>
      </w:r>
    </w:p>
    <w:p w:rsidR="00C9731E" w:rsidRPr="00815921" w:rsidRDefault="00C9731E" w:rsidP="00815921">
      <w:pPr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заведующая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МБДОУ</w:t>
      </w:r>
    </w:p>
    <w:p w:rsidR="00C9731E" w:rsidRDefault="00C9731E" w:rsidP="0081592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Родителям о стандарте дошкольного образования.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образования  и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Минобрнауки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</w:t>
      </w:r>
      <w:smartTag w:uri="urn:schemas-microsoft-com:office:smarttags" w:element="metricconverter">
        <w:smartTagPr>
          <w:attr w:name="ProductID" w:val="2014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t>2014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Примечание. В соответствии с законом об образовании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произошло  изменение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названия:  дошкольное образовательное учреждение  теперь   образовательная организация.</w:t>
      </w:r>
    </w:p>
    <w:p w:rsidR="00C9731E" w:rsidRDefault="00C9731E" w:rsidP="00815921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C9731E" w:rsidRDefault="00C9731E" w:rsidP="00815921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Зачем нужен стандарт?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Федеральный государственный образовательный стандарт дошкольного  образования (далее — ФГОС ДО) создан впервые в российской истории.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ФГОС ДО  -  это совокупность обязательных требований к  структуре Программы и ее объему,  условиям реализации и результатам освоения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На основе стандарта разрабатываются сама 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ДОдолжен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способствовать  повышению социального статуса дошкольного образования,     обеспечению  равенства  возможностей  для   каждого ребёнка в получении качественного дошкольного образования,   и  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C9731E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ФГОС ДО разработан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индивидуальные потребности отдельных категорий  детей,  в  том  числе  детей с   ограниченными возможностями здоровья.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ФГОС ДО  обязателен к применению организациями,    осуществляющими   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C9731E" w:rsidRDefault="00C9731E" w:rsidP="00815921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Программе.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ФГОС ДО  определены требования к структуре, содержанию и объему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Программы.Так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,  определено, что Программа  разрабатывается   и   утверждается     организацией самостоятельно.  Организация сама  определяет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     всего времени пребывания  детей в Организации.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социально-коммуникативное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познавательное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речевое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художественно-эстетическое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физическое развитие.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  60% и  40%.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Обязательная часть может разрабатываться самостоятельно или используется примерная программа.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Формируемая  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Если  планируется    освоение  Программы    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О требованиях  к условиям реализации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 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ДОк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</w:t>
      </w:r>
      <w:smartTag w:uri="urn:schemas-microsoft-com:office:smarttags" w:element="metricconverter">
        <w:smartTagPr>
          <w:attr w:name="ProductID" w:val="2013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lastRenderedPageBreak/>
          <w:t>2013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. N 26 (зарегистрировано Министерством  юстиции  Российской  Федерации  29  мая </w:t>
      </w:r>
      <w:smartTag w:uri="urn:schemas-microsoft-com:office:smarttags" w:element="metricconverter">
        <w:smartTagPr>
          <w:attr w:name="ProductID" w:val="2013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t>2013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., регистрационный N 28564).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т.ч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В реализации Программы могут также   участвовать научные и иные работники Организации. Для каждой группы  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  к  материально-техническим  условиям  – оборудование, оснащение (предметы), оснащенность  помещений , учебно-методический комплект должны отвечать требованиям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СанПин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Требования  к  финансовым   условиям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ДО как в обязательной части  Программы,  так и  в  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результатам освоения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  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ДОк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целевые ориентиры образования в младенческом и раннем возрасте;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целевые ориентиры на этапе завершения дошкольного образования.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В то же время целевые ориентиры не предусматривают требования от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работе с  родителями.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В 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ДОсформулированы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и требования по взаимодействию Организации с родителями.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Подчеркнуто,  что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Одним из принципов построения ФГОС ДО является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Среди задач, решаемых ФГОС ДО, – объединение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В соответствии с ФГОС ДО Организация обязана: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   и не только семье, но    и   всем заинтересованным лицам, вовлечённым в  образовательную  деятельность;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обеспечить открытость дошкольного образования;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создавать условия для участия родителей (законных представителей) в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образовательной деятельности;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поддерживать родителей (законных представителей) в воспитании детей, охране и укреплении их  здоровья;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731E" w:rsidRPr="00815921" w:rsidSect="00B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B"/>
    <w:rsid w:val="004F4404"/>
    <w:rsid w:val="005C6BAE"/>
    <w:rsid w:val="005D3D1B"/>
    <w:rsid w:val="007B17A5"/>
    <w:rsid w:val="00807797"/>
    <w:rsid w:val="00815921"/>
    <w:rsid w:val="00BE49FE"/>
    <w:rsid w:val="00C9731E"/>
    <w:rsid w:val="00E16AC9"/>
    <w:rsid w:val="00E36818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A41BD2-4FED-4599-B53F-9099F7AC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 дошкольного образования</vt:lpstr>
    </vt:vector>
  </TitlesOfParts>
  <Company/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 дошкольного образования</dc:title>
  <dc:subject/>
  <dc:creator>ххх1</dc:creator>
  <cp:keywords/>
  <dc:description/>
  <cp:lastModifiedBy>МДОУДС25</cp:lastModifiedBy>
  <cp:revision>2</cp:revision>
  <dcterms:created xsi:type="dcterms:W3CDTF">2019-11-01T08:14:00Z</dcterms:created>
  <dcterms:modified xsi:type="dcterms:W3CDTF">2019-11-01T08:14:00Z</dcterms:modified>
</cp:coreProperties>
</file>